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24D4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B90D5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047F2" w14:textId="0DF1590F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7F3">
        <w:rPr>
          <w:rFonts w:ascii="Times New Roman" w:hAnsi="Times New Roman" w:cs="Times New Roman"/>
          <w:sz w:val="24"/>
          <w:szCs w:val="24"/>
        </w:rPr>
        <w:t xml:space="preserve">Maa-amet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Teie 02.04.2024 nr 6-1/24/1502-2</w:t>
      </w:r>
      <w:r w:rsidRPr="00A777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30F4DF77" w14:textId="32C7CF61" w:rsidR="00062ABD" w:rsidRPr="00A777F3" w:rsidRDefault="00000000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62ABD" w:rsidRPr="00A86A0B">
          <w:rPr>
            <w:rStyle w:val="Hyperlink"/>
            <w:rFonts w:ascii="Times New Roman" w:hAnsi="Times New Roman" w:cs="Times New Roman"/>
            <w:sz w:val="24"/>
            <w:szCs w:val="24"/>
          </w:rPr>
          <w:t>maaamet@maaamet.ee</w:t>
        </w:r>
      </w:hyperlink>
      <w:r w:rsidR="00062A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Meie 29.04.2024 nr </w:t>
      </w:r>
      <w:r w:rsidR="00B63FBF">
        <w:rPr>
          <w:rFonts w:ascii="Times New Roman" w:hAnsi="Times New Roman" w:cs="Times New Roman"/>
          <w:sz w:val="24"/>
          <w:szCs w:val="24"/>
        </w:rPr>
        <w:t>24/5-5/</w:t>
      </w:r>
      <w:r w:rsidR="008D7E04">
        <w:rPr>
          <w:rFonts w:ascii="Times New Roman" w:hAnsi="Times New Roman" w:cs="Times New Roman"/>
          <w:sz w:val="24"/>
          <w:szCs w:val="24"/>
        </w:rPr>
        <w:t>35-1</w:t>
      </w:r>
    </w:p>
    <w:p w14:paraId="3D2D95D2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97EF8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8B639" w14:textId="77777777" w:rsidR="00062ABD" w:rsidRDefault="00062ABD" w:rsidP="00062A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77F3">
        <w:rPr>
          <w:rFonts w:ascii="Times New Roman" w:hAnsi="Times New Roman" w:cs="Times New Roman"/>
          <w:b/>
          <w:bCs/>
          <w:sz w:val="24"/>
          <w:szCs w:val="24"/>
        </w:rPr>
        <w:t>Dokumentide edastamine</w:t>
      </w:r>
    </w:p>
    <w:p w14:paraId="317C9FEE" w14:textId="09C47E93" w:rsidR="00820854" w:rsidRDefault="00820854" w:rsidP="00062A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F288F" w14:textId="77777777" w:rsidR="00444AB6" w:rsidRDefault="00444AB6" w:rsidP="00062A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AC35C" w14:textId="39C6BA79" w:rsidR="00062ABD" w:rsidRDefault="00820854" w:rsidP="00062A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Vastavalt Vabariigi Valitsuse 10.03.2022 määrusele nr 24 „</w:t>
      </w:r>
      <w:r w:rsidRPr="00820854">
        <w:rPr>
          <w:rFonts w:ascii="Times New Roman" w:hAnsi="Times New Roman" w:cs="Times New Roman"/>
          <w:sz w:val="24"/>
          <w:szCs w:val="24"/>
        </w:rPr>
        <w:t>Iseseisva kasutusvõimaluseta maast maareformi käigus kinnisasjale juurdelõike tegemise kord</w:t>
      </w:r>
      <w:r>
        <w:rPr>
          <w:rFonts w:ascii="Times New Roman" w:hAnsi="Times New Roman" w:cs="Times New Roman"/>
          <w:sz w:val="24"/>
          <w:szCs w:val="24"/>
        </w:rPr>
        <w:t>“ edastame teile dokumendid Olgina alevikus asuva Männiku tn 10a maaüksuse kohta.</w:t>
      </w:r>
    </w:p>
    <w:p w14:paraId="4B2068F7" w14:textId="77777777" w:rsidR="00062ABD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7AF89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65C5F282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559F6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7F3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6089326B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01D0C" w14:textId="77777777" w:rsidR="00062ABD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Raim Sarv</w:t>
      </w:r>
    </w:p>
    <w:p w14:paraId="24471799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aselinnapea</w:t>
      </w:r>
    </w:p>
    <w:p w14:paraId="566111F0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9F75B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34FB9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65B1B" w14:textId="1C26AA92" w:rsidR="00062ABD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7F3">
        <w:rPr>
          <w:rFonts w:ascii="Times New Roman" w:hAnsi="Times New Roman" w:cs="Times New Roman"/>
          <w:sz w:val="24"/>
          <w:szCs w:val="24"/>
        </w:rPr>
        <w:t xml:space="preserve">Lisa: </w:t>
      </w:r>
      <w:r>
        <w:rPr>
          <w:rFonts w:ascii="Times New Roman" w:hAnsi="Times New Roman" w:cs="Times New Roman"/>
          <w:sz w:val="24"/>
          <w:szCs w:val="24"/>
        </w:rPr>
        <w:t>1) maa maksustamishinna määramise akt nr 24/5-2/77;</w:t>
      </w:r>
    </w:p>
    <w:p w14:paraId="4416A393" w14:textId="7E38F85A" w:rsidR="00062ABD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maakorralduskava.</w:t>
      </w:r>
    </w:p>
    <w:p w14:paraId="76CA3F38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840F4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0A2FD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98F49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7F3">
        <w:rPr>
          <w:rFonts w:ascii="Times New Roman" w:hAnsi="Times New Roman" w:cs="Times New Roman"/>
          <w:sz w:val="24"/>
          <w:szCs w:val="24"/>
        </w:rPr>
        <w:t>Koostas: maakorraldaja Tatjana Hütt, tel. 3599598, e-post: tatjana.hutt@narva-joesuu.ee</w:t>
      </w:r>
    </w:p>
    <w:p w14:paraId="0A0AD963" w14:textId="77777777" w:rsidR="00062ABD" w:rsidRPr="00A777F3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D0924" w14:textId="1E60072A" w:rsidR="00062ABD" w:rsidRPr="00062ABD" w:rsidRDefault="00062AB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7F3">
        <w:rPr>
          <w:rFonts w:ascii="Times New Roman" w:hAnsi="Times New Roman" w:cs="Times New Roman"/>
          <w:sz w:val="24"/>
          <w:szCs w:val="24"/>
        </w:rPr>
        <w:tab/>
      </w:r>
      <w:r w:rsidRPr="00A777F3">
        <w:rPr>
          <w:rFonts w:ascii="Times New Roman" w:hAnsi="Times New Roman" w:cs="Times New Roman"/>
          <w:sz w:val="24"/>
          <w:szCs w:val="24"/>
        </w:rPr>
        <w:tab/>
      </w:r>
      <w:r w:rsidRPr="00A777F3">
        <w:rPr>
          <w:rFonts w:ascii="Times New Roman" w:hAnsi="Times New Roman" w:cs="Times New Roman"/>
          <w:sz w:val="24"/>
          <w:szCs w:val="24"/>
        </w:rPr>
        <w:tab/>
      </w:r>
      <w:r w:rsidRPr="00A777F3">
        <w:rPr>
          <w:rFonts w:ascii="Times New Roman" w:hAnsi="Times New Roman" w:cs="Times New Roman"/>
          <w:sz w:val="24"/>
          <w:szCs w:val="24"/>
        </w:rPr>
        <w:tab/>
      </w:r>
      <w:r w:rsidRPr="00A777F3">
        <w:rPr>
          <w:rFonts w:ascii="Times New Roman" w:hAnsi="Times New Roman" w:cs="Times New Roman"/>
          <w:sz w:val="24"/>
          <w:szCs w:val="24"/>
        </w:rPr>
        <w:tab/>
      </w:r>
    </w:p>
    <w:sectPr w:rsidR="00062ABD" w:rsidRPr="00062ABD" w:rsidSect="003E5894">
      <w:headerReference w:type="default" r:id="rId7"/>
      <w:headerReference w:type="first" r:id="rId8"/>
      <w:footerReference w:type="first" r:id="rId9"/>
      <w:pgSz w:w="11906" w:h="16838"/>
      <w:pgMar w:top="776" w:right="849" w:bottom="776" w:left="1560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6983" w14:textId="77777777" w:rsidR="003E5894" w:rsidRDefault="003E5894">
      <w:pPr>
        <w:spacing w:after="0" w:line="240" w:lineRule="auto"/>
      </w:pPr>
      <w:r>
        <w:separator/>
      </w:r>
    </w:p>
  </w:endnote>
  <w:endnote w:type="continuationSeparator" w:id="0">
    <w:p w14:paraId="7DB50717" w14:textId="77777777" w:rsidR="003E5894" w:rsidRDefault="003E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8" w:type="dxa"/>
      <w:tblLayout w:type="fixed"/>
      <w:tblLook w:val="0000" w:firstRow="0" w:lastRow="0" w:firstColumn="0" w:lastColumn="0" w:noHBand="0" w:noVBand="0"/>
    </w:tblPr>
    <w:tblGrid>
      <w:gridCol w:w="2977"/>
      <w:gridCol w:w="3119"/>
      <w:gridCol w:w="3402"/>
    </w:tblGrid>
    <w:tr w:rsidR="0007417B" w14:paraId="7DCCA4A4" w14:textId="77777777" w:rsidTr="00294775">
      <w:trPr>
        <w:trHeight w:val="1059"/>
      </w:trPr>
      <w:tc>
        <w:tcPr>
          <w:tcW w:w="2977" w:type="dxa"/>
          <w:tcBorders>
            <w:top w:val="single" w:sz="8" w:space="0" w:color="000000"/>
          </w:tcBorders>
        </w:tcPr>
        <w:p w14:paraId="6ED931A1" w14:textId="77777777" w:rsidR="00416367" w:rsidRDefault="00000000" w:rsidP="00294775">
          <w:pPr>
            <w:pStyle w:val="Footer"/>
            <w:snapToGrid w:val="0"/>
            <w:ind w:left="33" w:hanging="33"/>
            <w:rPr>
              <w:rFonts w:ascii="Bookman Old Style" w:hAnsi="Bookman Old Style"/>
              <w:sz w:val="21"/>
              <w:szCs w:val="21"/>
            </w:rPr>
          </w:pPr>
          <w:r>
            <w:rPr>
              <w:rFonts w:ascii="Bookman Old Style" w:hAnsi="Bookman Old Style"/>
              <w:sz w:val="21"/>
              <w:szCs w:val="21"/>
            </w:rPr>
            <w:t xml:space="preserve">J. Poska tn 26, </w:t>
          </w:r>
        </w:p>
        <w:p w14:paraId="1D51D7F7" w14:textId="77777777" w:rsidR="00416367" w:rsidRPr="0068689B" w:rsidRDefault="00000000" w:rsidP="00F4605E">
          <w:pPr>
            <w:pStyle w:val="Footer"/>
            <w:rPr>
              <w:rFonts w:ascii="Bookman Old Style" w:hAnsi="Bookman Old Style"/>
              <w:sz w:val="21"/>
              <w:szCs w:val="21"/>
              <w:lang w:val="fi-FI"/>
            </w:rPr>
          </w:pPr>
          <w:r w:rsidRPr="0068689B">
            <w:rPr>
              <w:rFonts w:ascii="Bookman Old Style" w:hAnsi="Bookman Old Style"/>
              <w:sz w:val="21"/>
              <w:szCs w:val="21"/>
              <w:lang w:val="fi-FI"/>
            </w:rPr>
            <w:t>Narva-Jõesuu</w:t>
          </w:r>
          <w:r>
            <w:rPr>
              <w:rFonts w:ascii="Bookman Old Style" w:hAnsi="Bookman Old Style"/>
              <w:sz w:val="21"/>
              <w:szCs w:val="21"/>
              <w:lang w:val="fi-FI"/>
            </w:rPr>
            <w:t xml:space="preserve"> linn</w:t>
          </w:r>
          <w:r w:rsidRPr="0068689B">
            <w:rPr>
              <w:rFonts w:ascii="Bookman Old Style" w:hAnsi="Bookman Old Style"/>
              <w:sz w:val="21"/>
              <w:szCs w:val="21"/>
              <w:lang w:val="fi-FI"/>
            </w:rPr>
            <w:t>, 29023  Narva-Jõesuu linn</w:t>
          </w:r>
        </w:p>
      </w:tc>
      <w:tc>
        <w:tcPr>
          <w:tcW w:w="3119" w:type="dxa"/>
          <w:tcBorders>
            <w:top w:val="single" w:sz="8" w:space="0" w:color="000000"/>
          </w:tcBorders>
        </w:tcPr>
        <w:p w14:paraId="67D6D68D" w14:textId="77777777" w:rsidR="00416367" w:rsidRPr="00685FC2" w:rsidRDefault="00000000" w:rsidP="0068689B">
          <w:pPr>
            <w:pStyle w:val="Footer"/>
            <w:tabs>
              <w:tab w:val="left" w:pos="1332"/>
            </w:tabs>
            <w:snapToGrid w:val="0"/>
            <w:ind w:right="162"/>
            <w:rPr>
              <w:rFonts w:ascii="Bookman Old Style" w:hAnsi="Bookman Old Style"/>
              <w:sz w:val="21"/>
              <w:szCs w:val="21"/>
            </w:rPr>
          </w:pPr>
          <w:r w:rsidRPr="00685FC2">
            <w:rPr>
              <w:rFonts w:ascii="Bookman Old Style" w:hAnsi="Bookman Old Style"/>
              <w:sz w:val="21"/>
              <w:szCs w:val="21"/>
            </w:rPr>
            <w:t xml:space="preserve">tel 359 9599 </w:t>
          </w:r>
        </w:p>
        <w:p w14:paraId="37F1C56D" w14:textId="77777777" w:rsidR="00416367" w:rsidRDefault="00000000" w:rsidP="0068689B">
          <w:pPr>
            <w:pStyle w:val="Footer"/>
            <w:tabs>
              <w:tab w:val="left" w:pos="1332"/>
            </w:tabs>
            <w:ind w:right="252"/>
            <w:rPr>
              <w:rFonts w:ascii="Bookman Old Style" w:hAnsi="Bookman Old Style"/>
              <w:sz w:val="21"/>
              <w:szCs w:val="21"/>
              <w:lang w:val="nb-NO"/>
            </w:rPr>
          </w:pPr>
          <w:r w:rsidRPr="00685FC2">
            <w:rPr>
              <w:rFonts w:ascii="Bookman Old Style" w:hAnsi="Bookman Old Style"/>
              <w:sz w:val="21"/>
              <w:szCs w:val="21"/>
            </w:rPr>
            <w:t>info</w:t>
          </w:r>
          <w:r w:rsidRPr="00F4605E">
            <w:rPr>
              <w:rFonts w:ascii="Bookman Old Style" w:hAnsi="Bookman Old Style"/>
              <w:sz w:val="21"/>
              <w:szCs w:val="21"/>
              <w:lang w:val="nb-NO"/>
            </w:rPr>
            <w:t xml:space="preserve">@narva-joesuu.ee </w:t>
          </w:r>
        </w:p>
        <w:p w14:paraId="512FB725" w14:textId="77777777" w:rsidR="00416367" w:rsidRPr="00F4605E" w:rsidRDefault="00000000" w:rsidP="0068689B">
          <w:pPr>
            <w:pStyle w:val="Footer"/>
            <w:tabs>
              <w:tab w:val="left" w:pos="1332"/>
            </w:tabs>
            <w:ind w:right="252"/>
            <w:rPr>
              <w:rFonts w:ascii="Bookman Old Style" w:hAnsi="Bookman Old Style"/>
              <w:sz w:val="21"/>
              <w:szCs w:val="21"/>
              <w:lang w:val="nb-NO"/>
            </w:rPr>
          </w:pPr>
          <w:r>
            <w:rPr>
              <w:rFonts w:ascii="Bookman Old Style" w:hAnsi="Bookman Old Style"/>
              <w:sz w:val="21"/>
              <w:szCs w:val="21"/>
              <w:lang w:val="nb-NO"/>
            </w:rPr>
            <w:t>www.narva-joesuu.ee</w:t>
          </w:r>
        </w:p>
      </w:tc>
      <w:tc>
        <w:tcPr>
          <w:tcW w:w="3402" w:type="dxa"/>
          <w:tcBorders>
            <w:top w:val="single" w:sz="8" w:space="0" w:color="000000"/>
          </w:tcBorders>
        </w:tcPr>
        <w:p w14:paraId="2E91EA66" w14:textId="77777777" w:rsidR="00416367" w:rsidRPr="00685FC2" w:rsidRDefault="00000000" w:rsidP="0068689B">
          <w:pPr>
            <w:pStyle w:val="Footer"/>
            <w:snapToGrid w:val="0"/>
            <w:rPr>
              <w:rFonts w:ascii="Bookman Old Style" w:hAnsi="Bookman Old Style"/>
              <w:sz w:val="21"/>
              <w:szCs w:val="21"/>
            </w:rPr>
          </w:pPr>
          <w:r w:rsidRPr="00685FC2">
            <w:rPr>
              <w:rFonts w:ascii="Bookman Old Style" w:hAnsi="Bookman Old Style"/>
              <w:sz w:val="21"/>
              <w:szCs w:val="21"/>
            </w:rPr>
            <w:t xml:space="preserve">Swedbank </w:t>
          </w:r>
        </w:p>
        <w:p w14:paraId="2EDA0A5F" w14:textId="77777777" w:rsidR="00416367" w:rsidRPr="00685FC2" w:rsidRDefault="00000000" w:rsidP="0068689B">
          <w:pPr>
            <w:pStyle w:val="Footer"/>
            <w:rPr>
              <w:rFonts w:ascii="Bookman Old Style" w:hAnsi="Bookman Old Style"/>
              <w:sz w:val="21"/>
              <w:szCs w:val="21"/>
            </w:rPr>
          </w:pPr>
          <w:r w:rsidRPr="00685FC2">
            <w:rPr>
              <w:rFonts w:ascii="Bookman Old Style" w:hAnsi="Bookman Old Style"/>
              <w:sz w:val="21"/>
              <w:szCs w:val="21"/>
            </w:rPr>
            <w:t>a/a</w:t>
          </w:r>
          <w:r>
            <w:rPr>
              <w:rFonts w:ascii="Bookman Old Style" w:hAnsi="Bookman Old Style"/>
              <w:sz w:val="21"/>
              <w:szCs w:val="21"/>
            </w:rPr>
            <w:t xml:space="preserve"> </w:t>
          </w:r>
          <w:r w:rsidRPr="00685FC2">
            <w:rPr>
              <w:rFonts w:ascii="Bookman Old Style" w:hAnsi="Bookman Old Style"/>
              <w:sz w:val="21"/>
              <w:szCs w:val="21"/>
            </w:rPr>
            <w:t>EE092200001120187750</w:t>
          </w:r>
          <w:r w:rsidRPr="0068689B">
            <w:rPr>
              <w:rFonts w:ascii="Bookman Old Style" w:hAnsi="Bookman Old Style"/>
              <w:sz w:val="21"/>
              <w:szCs w:val="21"/>
              <w:lang w:val="en-US"/>
            </w:rPr>
            <w:t xml:space="preserve"> Reg. kood: 77000499</w:t>
          </w:r>
        </w:p>
      </w:tc>
    </w:tr>
  </w:tbl>
  <w:p w14:paraId="2ED52862" w14:textId="77777777" w:rsidR="00416367" w:rsidRDefault="00416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92E7" w14:textId="77777777" w:rsidR="003E5894" w:rsidRDefault="003E5894">
      <w:pPr>
        <w:spacing w:after="0" w:line="240" w:lineRule="auto"/>
      </w:pPr>
      <w:r>
        <w:separator/>
      </w:r>
    </w:p>
  </w:footnote>
  <w:footnote w:type="continuationSeparator" w:id="0">
    <w:p w14:paraId="5AE1DF44" w14:textId="77777777" w:rsidR="003E5894" w:rsidRDefault="003E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98D" w14:textId="77777777" w:rsidR="00416367" w:rsidRDefault="004163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7B5A" w14:textId="77777777" w:rsidR="00416367" w:rsidRDefault="00000000">
    <w:pPr>
      <w:pStyle w:val="Header"/>
      <w:jc w:val="center"/>
      <w:rPr>
        <w:sz w:val="56"/>
      </w:rPr>
    </w:pPr>
    <w:r w:rsidRPr="000974D8">
      <w:rPr>
        <w:noProof/>
      </w:rPr>
      <w:drawing>
        <wp:inline distT="0" distB="0" distL="0" distR="0" wp14:anchorId="01FD9FE8" wp14:editId="79EC2E04">
          <wp:extent cx="617220" cy="7696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54E099" w14:textId="77777777" w:rsidR="00416367" w:rsidRPr="00A777F3" w:rsidRDefault="00000000">
    <w:pPr>
      <w:pStyle w:val="Header"/>
      <w:jc w:val="center"/>
      <w:rPr>
        <w:rFonts w:ascii="Times New Roman" w:hAnsi="Times New Roman" w:cs="Times New Roman"/>
        <w:sz w:val="48"/>
        <w:szCs w:val="48"/>
      </w:rPr>
    </w:pPr>
    <w:r w:rsidRPr="00A777F3">
      <w:rPr>
        <w:rFonts w:ascii="Times New Roman" w:hAnsi="Times New Roman" w:cs="Times New Roman"/>
        <w:sz w:val="48"/>
        <w:szCs w:val="48"/>
      </w:rPr>
      <w:t>NARVA-JÕESUU LINNAVALITSUS</w:t>
    </w:r>
  </w:p>
  <w:p w14:paraId="15390A34" w14:textId="77777777" w:rsidR="00416367" w:rsidRPr="00A777F3" w:rsidRDefault="0041636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48491E58" w14:textId="77777777" w:rsidR="00416367" w:rsidRPr="00A777F3" w:rsidRDefault="00000000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A777F3">
      <w:rPr>
        <w:rFonts w:ascii="Times New Roman" w:hAnsi="Times New Roman" w:cs="Times New Roman"/>
        <w:sz w:val="32"/>
        <w:szCs w:val="32"/>
      </w:rPr>
      <w:t>A R E N D U S O S A K O N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BD"/>
    <w:rsid w:val="00062ABD"/>
    <w:rsid w:val="003E5894"/>
    <w:rsid w:val="00416367"/>
    <w:rsid w:val="00444AB6"/>
    <w:rsid w:val="00820854"/>
    <w:rsid w:val="008D7E04"/>
    <w:rsid w:val="00B63FBF"/>
    <w:rsid w:val="00F5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494B"/>
  <w15:chartTrackingRefBased/>
  <w15:docId w15:val="{90AC8FB8-D845-4F08-9E8F-DB588B18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AB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A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A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A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A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A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A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A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A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A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A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2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AB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2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AB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2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A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AB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ABD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62A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aamet@maaamet.e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NJLV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Hutt</dc:creator>
  <cp:keywords/>
  <dc:description/>
  <cp:lastModifiedBy>Tatjana Hutt</cp:lastModifiedBy>
  <cp:revision>4</cp:revision>
  <dcterms:created xsi:type="dcterms:W3CDTF">2024-04-29T07:42:00Z</dcterms:created>
  <dcterms:modified xsi:type="dcterms:W3CDTF">2024-04-29T07:44:00Z</dcterms:modified>
</cp:coreProperties>
</file>